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B032FE">
        <w:rPr>
          <w:rFonts w:ascii="Times New Roman" w:hAnsi="Times New Roman"/>
          <w:b/>
          <w:sz w:val="20"/>
          <w:szCs w:val="20"/>
          <w:lang w:val="kk-KZ"/>
        </w:rPr>
        <w:t>4 мамыр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B032FE">
        <w:rPr>
          <w:rFonts w:ascii="Times New Roman" w:hAnsi="Times New Roman"/>
          <w:b/>
          <w:sz w:val="18"/>
          <w:szCs w:val="18"/>
          <w:lang w:val="kk-KZ"/>
        </w:rPr>
        <w:t>15 мамыр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B032FE">
        <w:rPr>
          <w:rFonts w:ascii="Times New Roman" w:hAnsi="Times New Roman"/>
          <w:b/>
          <w:sz w:val="18"/>
          <w:szCs w:val="18"/>
          <w:lang w:val="kk-KZ"/>
        </w:rPr>
        <w:t>15 мамыр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B032FE">
        <w:rPr>
          <w:rFonts w:ascii="Times New Roman" w:hAnsi="Times New Roman"/>
          <w:b/>
          <w:sz w:val="18"/>
          <w:szCs w:val="18"/>
          <w:lang w:val="kk-KZ"/>
        </w:rPr>
        <w:t>20 мамыр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F67C3F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F" w:rsidRPr="008E7A11" w:rsidRDefault="00F67C3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F" w:rsidRPr="008E7A11" w:rsidRDefault="00456564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6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Шыны</w:t>
            </w:r>
            <w:proofErr w:type="spellEnd"/>
            <w:r w:rsidRPr="00456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құтысы </w:t>
            </w:r>
            <w:r w:rsidR="00F67C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 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F" w:rsidRPr="008E7A11" w:rsidRDefault="00456564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6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Шыны</w:t>
            </w:r>
            <w:proofErr w:type="spellEnd"/>
            <w:r w:rsidRPr="00456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құтысы </w:t>
            </w:r>
            <w:r w:rsidR="00F67C3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F" w:rsidRPr="008E7A11" w:rsidRDefault="00F67C3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7C3F" w:rsidRPr="008E7A11" w:rsidRDefault="00F67C3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67C3F" w:rsidRPr="008E7A11" w:rsidRDefault="00F67C3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67C3F" w:rsidRPr="008E7A11" w:rsidRDefault="00F67C3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67C3F" w:rsidRPr="008E7A11" w:rsidRDefault="00F67C3F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BB6C6C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C" w:rsidRPr="008E7A11" w:rsidRDefault="00BB6C6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6C" w:rsidRPr="008E7A11" w:rsidRDefault="00BB6C6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6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Шыны</w:t>
            </w:r>
            <w:proofErr w:type="spellEnd"/>
            <w:r w:rsidRPr="00456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құтысы 250 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C" w:rsidRPr="008E7A11" w:rsidRDefault="00BB6C6C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56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Шыны</w:t>
            </w:r>
            <w:proofErr w:type="spellEnd"/>
            <w:r w:rsidRPr="0045656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құтысы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C" w:rsidRPr="008E7A11" w:rsidRDefault="00BB6C6C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C6C" w:rsidRPr="008E7A11" w:rsidRDefault="00BB6C6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B6C6C" w:rsidRPr="008E7A11" w:rsidRDefault="00BB6C6C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B6C6C" w:rsidRPr="008E7A11" w:rsidRDefault="00BB6C6C" w:rsidP="009A651B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B6C6C" w:rsidRPr="008E7A11" w:rsidRDefault="00BB6C6C" w:rsidP="009A651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2D3C37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37" w:rsidRPr="008E7A11" w:rsidRDefault="002D3C3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37" w:rsidRPr="008E7A11" w:rsidRDefault="002D3C3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ММБ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стерильдеу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алдындағы </w:t>
            </w:r>
            <w:proofErr w:type="gram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тазалау</w:t>
            </w:r>
            <w:proofErr w:type="gram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құрал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37" w:rsidRPr="008E7A11" w:rsidRDefault="002D3C3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Құрал құрамында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энзи-мі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(протеаза, амилаза,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пект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наза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липаза,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ман-наназа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) бар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концен-трат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сондай-ақ бі</w:t>
            </w:r>
            <w:proofErr w:type="gram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қатар функционалдық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заттар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ионогенді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емес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ПАЗ,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ферменттер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тұрақтандырғыштары, жуғыш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заттар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рН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тұрақтандырғыштары,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кра-ситель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) және су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болуы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тиіс.қаражат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рН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6,3-8,5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инвалда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болуы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>
              <w:t xml:space="preserve"> 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Құралда басқа да қосымша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ингред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енттер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болмауы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спи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ттер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альдегидтер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сутегі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тотығы, сағат, фенол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туы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дысы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гуанидин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алкил-нов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Құ</w:t>
            </w:r>
            <w:proofErr w:type="gram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ал бес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рет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протеолитикалық және төмен көбік түзуде жоғары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жуу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қасиеттеріне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ие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болуы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t xml:space="preserve"> 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Құрал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металдардан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(тот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баспайтын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және көміртекті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болаттан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), со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дай-ақ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пластмассадан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және каучук бұйымдарын 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зақымдамау үшін коррозиялық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белсенділікке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ие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болмауы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Құрал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ММБ-ны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түрлі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дардан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қатты және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икемді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эндо-скоптар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мен олардың құрал-саймандарын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рильдеу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алдындағы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тазалау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ДВД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алдында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эндоскопта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соңғы көздеу және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рильдеу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үшін қолдануға </w:t>
            </w:r>
            <w:proofErr w:type="gram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ұқсат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етілуі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Құрал қолмен және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міндетті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түрде механикаландырылған тәсілмен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ультрадыбысты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қондырғыларда және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жуу-дезинфекциялаушы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маш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нада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(МДМ)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Автоматты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температурада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қолданылуы </w:t>
            </w:r>
            <w:proofErr w:type="spellStart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тиіс</w:t>
            </w:r>
            <w:proofErr w:type="spellEnd"/>
            <w:r w:rsidRPr="002D3C3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37" w:rsidRPr="008E7A11" w:rsidRDefault="00E7358C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735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24 </w:t>
            </w:r>
            <w:proofErr w:type="spellStart"/>
            <w:r w:rsidRPr="00E7358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канистралар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3C37" w:rsidRPr="008E7A11" w:rsidRDefault="002D3C37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D3C37" w:rsidRPr="008E7A11" w:rsidRDefault="002D3C37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544800,00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D3C37" w:rsidRPr="008E7A11" w:rsidRDefault="002D3C37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D3C37" w:rsidRPr="008E7A11" w:rsidRDefault="002D3C37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B6C6C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BB6C6C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BB6C6C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BB6C6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B6C6C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BB6C6C">
              <w:rPr>
                <w:rFonts w:ascii="Times New Roman" w:hAnsi="Times New Roman"/>
                <w:sz w:val="18"/>
                <w:szCs w:val="18"/>
              </w:rPr>
              <w:t>, 15 күн</w:t>
            </w: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7358C" w:rsidRPr="00AC047A" w:rsidRDefault="00E7358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AE2B78">
        <w:rPr>
          <w:rFonts w:ascii="Times New Roman" w:hAnsi="Times New Roman"/>
          <w:b/>
          <w:sz w:val="18"/>
          <w:szCs w:val="18"/>
          <w:lang w:val="kk-KZ"/>
        </w:rPr>
        <w:t>4 мая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AE2B78">
        <w:rPr>
          <w:rFonts w:ascii="Times New Roman" w:hAnsi="Times New Roman"/>
          <w:b/>
          <w:sz w:val="18"/>
          <w:szCs w:val="18"/>
          <w:lang w:val="kk-KZ"/>
        </w:rPr>
        <w:t xml:space="preserve">15 мая 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>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AE2B78">
        <w:rPr>
          <w:rFonts w:ascii="Times New Roman" w:hAnsi="Times New Roman"/>
          <w:b/>
          <w:sz w:val="18"/>
          <w:szCs w:val="18"/>
          <w:lang w:val="kk-KZ"/>
        </w:rPr>
        <w:t>15 мая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AE2B78">
        <w:rPr>
          <w:rFonts w:ascii="Times New Roman" w:hAnsi="Times New Roman"/>
          <w:b/>
          <w:sz w:val="18"/>
          <w:szCs w:val="18"/>
          <w:lang w:val="kk-KZ"/>
        </w:rPr>
        <w:t>20 мая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6E3169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69" w:rsidRPr="008E7A11" w:rsidRDefault="006E316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169" w:rsidRPr="008E7A11" w:rsidRDefault="006E316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Стеклянный флакон 500 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69" w:rsidRPr="008E7A11" w:rsidRDefault="006E3169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Стеклянный флакон 500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69" w:rsidRPr="008E7A11" w:rsidRDefault="006E3169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3169" w:rsidRPr="008E7A11" w:rsidRDefault="006E3169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E3169" w:rsidRPr="008E7A11" w:rsidRDefault="006E3169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E3169" w:rsidRPr="008E7A11" w:rsidRDefault="006E316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E3169" w:rsidRPr="008E7A11" w:rsidRDefault="006E316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BB6C6C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C" w:rsidRPr="008E7A11" w:rsidRDefault="00BB6C6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6C" w:rsidRPr="008E7A11" w:rsidRDefault="00BB6C6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Стеклянный флакон 250 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C" w:rsidRPr="008E7A11" w:rsidRDefault="00BB6C6C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Стеклянный флакон 250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C" w:rsidRPr="008E7A11" w:rsidRDefault="00BB6C6C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C6C" w:rsidRPr="008E7A11" w:rsidRDefault="00BB6C6C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B6C6C" w:rsidRPr="008E7A11" w:rsidRDefault="00BB6C6C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B6C6C" w:rsidRPr="008E7A11" w:rsidRDefault="00BB6C6C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B6C6C" w:rsidRPr="008E7A11" w:rsidRDefault="00BB6C6C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BB6C6C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C" w:rsidRPr="008E7A11" w:rsidRDefault="00BB6C6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6C" w:rsidRPr="008E7A11" w:rsidRDefault="0052184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Средство для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предстерелиз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ционной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оч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стки ИМН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47" w:rsidRPr="00521847" w:rsidRDefault="00521847" w:rsidP="00521847">
            <w:pPr>
              <w:pStyle w:val="a4"/>
              <w:jc w:val="both"/>
              <w:rPr>
                <w:sz w:val="20"/>
                <w:szCs w:val="20"/>
              </w:rPr>
            </w:pPr>
            <w:r w:rsidRPr="00521847">
              <w:rPr>
                <w:sz w:val="20"/>
                <w:szCs w:val="20"/>
              </w:rPr>
              <w:t>Средство должно пре</w:t>
            </w:r>
            <w:r w:rsidRPr="00521847">
              <w:rPr>
                <w:sz w:val="20"/>
                <w:szCs w:val="20"/>
              </w:rPr>
              <w:t>д</w:t>
            </w:r>
            <w:r w:rsidRPr="00521847">
              <w:rPr>
                <w:sz w:val="20"/>
                <w:szCs w:val="20"/>
              </w:rPr>
              <w:t>ставлять собой конце</w:t>
            </w:r>
            <w:r w:rsidRPr="00521847">
              <w:rPr>
                <w:sz w:val="20"/>
                <w:szCs w:val="20"/>
              </w:rPr>
              <w:t>н</w:t>
            </w:r>
            <w:r w:rsidRPr="00521847">
              <w:rPr>
                <w:sz w:val="20"/>
                <w:szCs w:val="20"/>
              </w:rPr>
              <w:t>трат, содержащий энз</w:t>
            </w:r>
            <w:r w:rsidRPr="00521847">
              <w:rPr>
                <w:sz w:val="20"/>
                <w:szCs w:val="20"/>
              </w:rPr>
              <w:t>и</w:t>
            </w:r>
            <w:r w:rsidRPr="00521847">
              <w:rPr>
                <w:sz w:val="20"/>
                <w:szCs w:val="20"/>
              </w:rPr>
              <w:t xml:space="preserve">мы (протеаза, амилаза, </w:t>
            </w:r>
            <w:proofErr w:type="spellStart"/>
            <w:r w:rsidRPr="00521847">
              <w:rPr>
                <w:sz w:val="20"/>
                <w:szCs w:val="20"/>
              </w:rPr>
              <w:t>пектиназа</w:t>
            </w:r>
            <w:proofErr w:type="spellEnd"/>
            <w:r w:rsidRPr="00521847">
              <w:rPr>
                <w:sz w:val="20"/>
                <w:szCs w:val="20"/>
              </w:rPr>
              <w:t xml:space="preserve">, липаза, </w:t>
            </w:r>
            <w:proofErr w:type="spellStart"/>
            <w:r w:rsidRPr="00521847">
              <w:rPr>
                <w:sz w:val="20"/>
                <w:szCs w:val="20"/>
              </w:rPr>
              <w:t>ма</w:t>
            </w:r>
            <w:r w:rsidRPr="00521847">
              <w:rPr>
                <w:sz w:val="20"/>
                <w:szCs w:val="20"/>
              </w:rPr>
              <w:t>н</w:t>
            </w:r>
            <w:r w:rsidRPr="00521847">
              <w:rPr>
                <w:sz w:val="20"/>
                <w:szCs w:val="20"/>
              </w:rPr>
              <w:t>наназа</w:t>
            </w:r>
            <w:proofErr w:type="spellEnd"/>
            <w:r w:rsidRPr="00521847">
              <w:rPr>
                <w:sz w:val="20"/>
                <w:szCs w:val="20"/>
              </w:rPr>
              <w:t>), а также ряд функциональных доб</w:t>
            </w:r>
            <w:r w:rsidRPr="00521847">
              <w:rPr>
                <w:sz w:val="20"/>
                <w:szCs w:val="20"/>
              </w:rPr>
              <w:t>а</w:t>
            </w:r>
            <w:r w:rsidRPr="00521847">
              <w:rPr>
                <w:sz w:val="20"/>
                <w:szCs w:val="20"/>
              </w:rPr>
              <w:t>вок (неионогенные ПАВ, стабилизаторы ферме</w:t>
            </w:r>
            <w:r w:rsidRPr="00521847">
              <w:rPr>
                <w:sz w:val="20"/>
                <w:szCs w:val="20"/>
              </w:rPr>
              <w:t>н</w:t>
            </w:r>
            <w:r w:rsidRPr="00521847">
              <w:rPr>
                <w:sz w:val="20"/>
                <w:szCs w:val="20"/>
              </w:rPr>
              <w:t xml:space="preserve">тов, моющие вещества, стабилизаторы </w:t>
            </w:r>
            <w:proofErr w:type="spellStart"/>
            <w:r w:rsidRPr="00521847">
              <w:rPr>
                <w:sz w:val="20"/>
                <w:szCs w:val="20"/>
              </w:rPr>
              <w:t>рН</w:t>
            </w:r>
            <w:proofErr w:type="spellEnd"/>
            <w:r w:rsidRPr="00521847">
              <w:rPr>
                <w:sz w:val="20"/>
                <w:szCs w:val="20"/>
              </w:rPr>
              <w:t>, кр</w:t>
            </w:r>
            <w:r w:rsidRPr="00521847">
              <w:rPr>
                <w:sz w:val="20"/>
                <w:szCs w:val="20"/>
              </w:rPr>
              <w:t>а</w:t>
            </w:r>
            <w:r w:rsidRPr="00521847">
              <w:rPr>
                <w:sz w:val="20"/>
                <w:szCs w:val="20"/>
              </w:rPr>
              <w:t xml:space="preserve">ситель) и </w:t>
            </w:r>
            <w:proofErr w:type="spellStart"/>
            <w:r w:rsidRPr="00521847">
              <w:rPr>
                <w:sz w:val="20"/>
                <w:szCs w:val="20"/>
              </w:rPr>
              <w:t>воду</w:t>
            </w:r>
            <w:proofErr w:type="gramStart"/>
            <w:r w:rsidRPr="00521847">
              <w:rPr>
                <w:sz w:val="20"/>
                <w:szCs w:val="20"/>
              </w:rPr>
              <w:t>.р</w:t>
            </w:r>
            <w:proofErr w:type="gramEnd"/>
            <w:r w:rsidRPr="00521847">
              <w:rPr>
                <w:sz w:val="20"/>
                <w:szCs w:val="20"/>
              </w:rPr>
              <w:t>Н</w:t>
            </w:r>
            <w:proofErr w:type="spellEnd"/>
            <w:r w:rsidRPr="00521847">
              <w:rPr>
                <w:sz w:val="20"/>
                <w:szCs w:val="20"/>
              </w:rPr>
              <w:t xml:space="preserve"> сре</w:t>
            </w:r>
            <w:r w:rsidRPr="00521847">
              <w:rPr>
                <w:sz w:val="20"/>
                <w:szCs w:val="20"/>
              </w:rPr>
              <w:t>д</w:t>
            </w:r>
            <w:r w:rsidRPr="00521847">
              <w:rPr>
                <w:sz w:val="20"/>
                <w:szCs w:val="20"/>
              </w:rPr>
              <w:t>ства должен быть в и</w:t>
            </w:r>
            <w:r w:rsidRPr="00521847">
              <w:rPr>
                <w:sz w:val="20"/>
                <w:szCs w:val="20"/>
              </w:rPr>
              <w:t>н</w:t>
            </w:r>
            <w:r w:rsidRPr="00521847">
              <w:rPr>
                <w:sz w:val="20"/>
                <w:szCs w:val="20"/>
              </w:rPr>
              <w:t>тервале 6,3-8,5. Средство не должно содержать никаких других допо</w:t>
            </w:r>
            <w:r w:rsidRPr="00521847">
              <w:rPr>
                <w:sz w:val="20"/>
                <w:szCs w:val="20"/>
              </w:rPr>
              <w:t>л</w:t>
            </w:r>
            <w:r w:rsidRPr="00521847">
              <w:rPr>
                <w:sz w:val="20"/>
                <w:szCs w:val="20"/>
              </w:rPr>
              <w:t xml:space="preserve">нительных ингредиентов (спиртов, альдегидов, перекиси водорода, ЧАС, производных фенола, </w:t>
            </w:r>
            <w:proofErr w:type="spellStart"/>
            <w:r w:rsidRPr="00521847">
              <w:rPr>
                <w:sz w:val="20"/>
                <w:szCs w:val="20"/>
              </w:rPr>
              <w:t>гуанидина</w:t>
            </w:r>
            <w:proofErr w:type="spellEnd"/>
            <w:r w:rsidRPr="00521847">
              <w:rPr>
                <w:sz w:val="20"/>
                <w:szCs w:val="20"/>
              </w:rPr>
              <w:t xml:space="preserve">, </w:t>
            </w:r>
            <w:proofErr w:type="spellStart"/>
            <w:r w:rsidRPr="00521847">
              <w:rPr>
                <w:sz w:val="20"/>
                <w:szCs w:val="20"/>
              </w:rPr>
              <w:t>алкилам</w:t>
            </w:r>
            <w:r w:rsidRPr="00521847">
              <w:rPr>
                <w:sz w:val="20"/>
                <w:szCs w:val="20"/>
              </w:rPr>
              <w:t>и</w:t>
            </w:r>
            <w:r w:rsidRPr="00521847">
              <w:rPr>
                <w:sz w:val="20"/>
                <w:szCs w:val="20"/>
              </w:rPr>
              <w:t>нов</w:t>
            </w:r>
            <w:proofErr w:type="spellEnd"/>
            <w:r w:rsidRPr="00521847">
              <w:rPr>
                <w:sz w:val="20"/>
                <w:szCs w:val="20"/>
              </w:rPr>
              <w:t>). Средство должно обладать пятикратной протеолитической а</w:t>
            </w:r>
            <w:r w:rsidRPr="00521847">
              <w:rPr>
                <w:sz w:val="20"/>
                <w:szCs w:val="20"/>
              </w:rPr>
              <w:t>к</w:t>
            </w:r>
            <w:r w:rsidRPr="00521847">
              <w:rPr>
                <w:sz w:val="20"/>
                <w:szCs w:val="20"/>
              </w:rPr>
              <w:t xml:space="preserve">тивностью и высокими моющими свойствами </w:t>
            </w:r>
            <w:r w:rsidRPr="00521847">
              <w:rPr>
                <w:sz w:val="20"/>
                <w:szCs w:val="20"/>
              </w:rPr>
              <w:lastRenderedPageBreak/>
              <w:t>при низком пенообраз</w:t>
            </w:r>
            <w:r w:rsidRPr="00521847">
              <w:rPr>
                <w:sz w:val="20"/>
                <w:szCs w:val="20"/>
              </w:rPr>
              <w:t>о</w:t>
            </w:r>
            <w:r w:rsidRPr="00521847">
              <w:rPr>
                <w:sz w:val="20"/>
                <w:szCs w:val="20"/>
              </w:rPr>
              <w:t>вании. Средство не должно обладать корр</w:t>
            </w:r>
            <w:r w:rsidRPr="00521847">
              <w:rPr>
                <w:sz w:val="20"/>
                <w:szCs w:val="20"/>
              </w:rPr>
              <w:t>о</w:t>
            </w:r>
            <w:r w:rsidRPr="00521847">
              <w:rPr>
                <w:sz w:val="20"/>
                <w:szCs w:val="20"/>
              </w:rPr>
              <w:t>зионной активностью, чтобы не повреждать изделия из металлов (н</w:t>
            </w:r>
            <w:r w:rsidRPr="00521847">
              <w:rPr>
                <w:sz w:val="20"/>
                <w:szCs w:val="20"/>
              </w:rPr>
              <w:t>е</w:t>
            </w:r>
            <w:r w:rsidRPr="00521847">
              <w:rPr>
                <w:sz w:val="20"/>
                <w:szCs w:val="20"/>
              </w:rPr>
              <w:t>ржавеющей и углерод</w:t>
            </w:r>
            <w:r w:rsidRPr="00521847">
              <w:rPr>
                <w:sz w:val="20"/>
                <w:szCs w:val="20"/>
              </w:rPr>
              <w:t>и</w:t>
            </w:r>
            <w:r w:rsidRPr="00521847">
              <w:rPr>
                <w:sz w:val="20"/>
                <w:szCs w:val="20"/>
              </w:rPr>
              <w:t xml:space="preserve">стой стали), а также из пластмасс и каучука. Средство должно быть разрешено к применению для </w:t>
            </w:r>
            <w:proofErr w:type="spellStart"/>
            <w:r w:rsidRPr="00521847">
              <w:rPr>
                <w:sz w:val="20"/>
                <w:szCs w:val="20"/>
              </w:rPr>
              <w:t>предстерилизацио</w:t>
            </w:r>
            <w:r w:rsidRPr="00521847">
              <w:rPr>
                <w:sz w:val="20"/>
                <w:szCs w:val="20"/>
              </w:rPr>
              <w:t>н</w:t>
            </w:r>
            <w:r w:rsidRPr="00521847">
              <w:rPr>
                <w:sz w:val="20"/>
                <w:szCs w:val="20"/>
              </w:rPr>
              <w:t>ной</w:t>
            </w:r>
            <w:proofErr w:type="spellEnd"/>
            <w:r w:rsidRPr="00521847">
              <w:rPr>
                <w:sz w:val="20"/>
                <w:szCs w:val="20"/>
              </w:rPr>
              <w:t xml:space="preserve"> очистки ИМН из различных материалов, жестких и гибких энд</w:t>
            </w:r>
            <w:r w:rsidRPr="00521847">
              <w:rPr>
                <w:sz w:val="20"/>
                <w:szCs w:val="20"/>
              </w:rPr>
              <w:t>о</w:t>
            </w:r>
            <w:r w:rsidRPr="00521847">
              <w:rPr>
                <w:sz w:val="20"/>
                <w:szCs w:val="20"/>
              </w:rPr>
              <w:t>скопов и инструментов к ним, окончательной оч</w:t>
            </w:r>
            <w:r w:rsidRPr="00521847">
              <w:rPr>
                <w:sz w:val="20"/>
                <w:szCs w:val="20"/>
              </w:rPr>
              <w:t>и</w:t>
            </w:r>
            <w:r w:rsidRPr="00521847">
              <w:rPr>
                <w:sz w:val="20"/>
                <w:szCs w:val="20"/>
              </w:rPr>
              <w:t>стки эндоскопов перед ДВУ и стерилизацией. Средство должно прим</w:t>
            </w:r>
            <w:r w:rsidRPr="00521847">
              <w:rPr>
                <w:sz w:val="20"/>
                <w:szCs w:val="20"/>
              </w:rPr>
              <w:t>е</w:t>
            </w:r>
            <w:r w:rsidRPr="00521847">
              <w:rPr>
                <w:sz w:val="20"/>
                <w:szCs w:val="20"/>
              </w:rPr>
              <w:t>няться ручным способом и в обязательном поря</w:t>
            </w:r>
            <w:r w:rsidRPr="00521847">
              <w:rPr>
                <w:sz w:val="20"/>
                <w:szCs w:val="20"/>
              </w:rPr>
              <w:t>д</w:t>
            </w:r>
            <w:r w:rsidRPr="00521847">
              <w:rPr>
                <w:sz w:val="20"/>
                <w:szCs w:val="20"/>
              </w:rPr>
              <w:t>ке механизированным способом в ультразвук</w:t>
            </w:r>
            <w:r w:rsidRPr="00521847">
              <w:rPr>
                <w:sz w:val="20"/>
                <w:szCs w:val="20"/>
              </w:rPr>
              <w:t>о</w:t>
            </w:r>
            <w:r w:rsidRPr="00521847">
              <w:rPr>
                <w:sz w:val="20"/>
                <w:szCs w:val="20"/>
              </w:rPr>
              <w:t>вых установках и авт</w:t>
            </w:r>
            <w:r w:rsidRPr="00521847">
              <w:rPr>
                <w:sz w:val="20"/>
                <w:szCs w:val="20"/>
              </w:rPr>
              <w:t>о</w:t>
            </w:r>
            <w:r w:rsidRPr="00521847">
              <w:rPr>
                <w:sz w:val="20"/>
                <w:szCs w:val="20"/>
              </w:rPr>
              <w:t>матизированным спос</w:t>
            </w:r>
            <w:r w:rsidRPr="00521847">
              <w:rPr>
                <w:sz w:val="20"/>
                <w:szCs w:val="20"/>
              </w:rPr>
              <w:t>о</w:t>
            </w:r>
            <w:r w:rsidRPr="00521847">
              <w:rPr>
                <w:sz w:val="20"/>
                <w:szCs w:val="20"/>
              </w:rPr>
              <w:t xml:space="preserve">бом в </w:t>
            </w:r>
            <w:proofErr w:type="spellStart"/>
            <w:r w:rsidRPr="00521847">
              <w:rPr>
                <w:sz w:val="20"/>
                <w:szCs w:val="20"/>
              </w:rPr>
              <w:t>моюще-дезинфицирующей</w:t>
            </w:r>
            <w:proofErr w:type="spellEnd"/>
            <w:r w:rsidRPr="00521847">
              <w:rPr>
                <w:sz w:val="20"/>
                <w:szCs w:val="20"/>
              </w:rPr>
              <w:t xml:space="preserve"> м</w:t>
            </w:r>
            <w:r w:rsidRPr="00521847">
              <w:rPr>
                <w:sz w:val="20"/>
                <w:szCs w:val="20"/>
              </w:rPr>
              <w:t>а</w:t>
            </w:r>
            <w:r w:rsidRPr="00521847">
              <w:rPr>
                <w:sz w:val="20"/>
                <w:szCs w:val="20"/>
              </w:rPr>
              <w:t>шине (МДМ) при ко</w:t>
            </w:r>
            <w:r w:rsidRPr="00521847">
              <w:rPr>
                <w:sz w:val="20"/>
                <w:szCs w:val="20"/>
              </w:rPr>
              <w:t>м</w:t>
            </w:r>
            <w:r w:rsidRPr="00521847">
              <w:rPr>
                <w:sz w:val="20"/>
                <w:szCs w:val="20"/>
              </w:rPr>
              <w:t>натной темпер</w:t>
            </w:r>
            <w:r w:rsidRPr="00521847">
              <w:rPr>
                <w:sz w:val="20"/>
                <w:szCs w:val="20"/>
              </w:rPr>
              <w:t>а</w:t>
            </w:r>
            <w:r w:rsidRPr="00521847">
              <w:rPr>
                <w:sz w:val="20"/>
                <w:szCs w:val="20"/>
              </w:rPr>
              <w:t xml:space="preserve">туре. </w:t>
            </w:r>
          </w:p>
          <w:p w:rsidR="00BB6C6C" w:rsidRPr="008E7A11" w:rsidRDefault="00BB6C6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6C" w:rsidRPr="008E7A11" w:rsidRDefault="0052184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24 к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нистры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C6C" w:rsidRPr="008E7A11" w:rsidRDefault="0052184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B6C6C" w:rsidRPr="008E7A11" w:rsidRDefault="0052184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544800,00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B6C6C" w:rsidRPr="008E7A11" w:rsidRDefault="00BB6C6C" w:rsidP="009A65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B6C6C" w:rsidRPr="008E7A11" w:rsidRDefault="00BB6C6C" w:rsidP="00BB6C6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B6C6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после подписания договора,15 дней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D3C3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56564"/>
    <w:rsid w:val="004634C7"/>
    <w:rsid w:val="00467E82"/>
    <w:rsid w:val="0047534D"/>
    <w:rsid w:val="004A0449"/>
    <w:rsid w:val="004B53BE"/>
    <w:rsid w:val="004B7381"/>
    <w:rsid w:val="0050604D"/>
    <w:rsid w:val="00510D7F"/>
    <w:rsid w:val="00521847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E3169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03AD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E2B78"/>
    <w:rsid w:val="00AF64A5"/>
    <w:rsid w:val="00B032FE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B6C6C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7358C"/>
    <w:rsid w:val="00EE3ACA"/>
    <w:rsid w:val="00EE70AE"/>
    <w:rsid w:val="00F02BCE"/>
    <w:rsid w:val="00F07601"/>
    <w:rsid w:val="00F17A3D"/>
    <w:rsid w:val="00F17F97"/>
    <w:rsid w:val="00F32439"/>
    <w:rsid w:val="00F5095C"/>
    <w:rsid w:val="00F67C3F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4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230</cp:revision>
  <cp:lastPrinted>2019-02-11T07:45:00Z</cp:lastPrinted>
  <dcterms:created xsi:type="dcterms:W3CDTF">2018-04-25T07:36:00Z</dcterms:created>
  <dcterms:modified xsi:type="dcterms:W3CDTF">2019-05-04T07:30:00Z</dcterms:modified>
</cp:coreProperties>
</file>